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8AB" w:rsidRPr="00B74924" w:rsidRDefault="00C35630" w:rsidP="00C53335">
      <w:pPr>
        <w:pStyle w:val="Sarakstarindkopa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A708AB" w:rsidRPr="00B74924">
        <w:rPr>
          <w:rFonts w:ascii="Times New Roman" w:hAnsi="Times New Roman"/>
          <w:b/>
          <w:sz w:val="24"/>
          <w:szCs w:val="24"/>
        </w:rPr>
        <w:t xml:space="preserve">.PIELIKUMS </w:t>
      </w:r>
    </w:p>
    <w:p w:rsidR="00C53335" w:rsidRDefault="00C53335" w:rsidP="00C53335">
      <w:pPr>
        <w:pStyle w:val="Sarakstarindkopa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Limbažu novada pašvaldības </w:t>
      </w:r>
    </w:p>
    <w:p w:rsidR="00C53335" w:rsidRDefault="008D2B47" w:rsidP="00C53335">
      <w:pPr>
        <w:pStyle w:val="Sarakstarindkopa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2021.</w:t>
      </w:r>
      <w:r w:rsidR="004E505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gada 28</w:t>
      </w:r>
      <w:r w:rsidR="00C53335">
        <w:rPr>
          <w:rFonts w:ascii="Times New Roman" w:hAnsi="Times New Roman"/>
        </w:rPr>
        <w:t>.</w:t>
      </w:r>
      <w:r w:rsidR="004E505B">
        <w:rPr>
          <w:rFonts w:ascii="Times New Roman" w:hAnsi="Times New Roman"/>
        </w:rPr>
        <w:t xml:space="preserve"> </w:t>
      </w:r>
      <w:r w:rsidR="00C53335">
        <w:rPr>
          <w:rFonts w:ascii="Times New Roman" w:hAnsi="Times New Roman"/>
        </w:rPr>
        <w:t xml:space="preserve">janvāra saistošajiem noteikumiem </w:t>
      </w:r>
    </w:p>
    <w:p w:rsidR="00C53335" w:rsidRDefault="00C53335" w:rsidP="00C53335">
      <w:pPr>
        <w:pStyle w:val="Sarakstarindkopa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Nr.</w:t>
      </w:r>
      <w:r w:rsidR="00571515">
        <w:rPr>
          <w:rFonts w:ascii="Times New Roman" w:hAnsi="Times New Roman"/>
        </w:rPr>
        <w:t>3</w:t>
      </w:r>
      <w:bookmarkStart w:id="0" w:name="_GoBack"/>
      <w:bookmarkEnd w:id="0"/>
      <w:r>
        <w:rPr>
          <w:rFonts w:ascii="Times New Roman" w:hAnsi="Times New Roman"/>
        </w:rPr>
        <w:t xml:space="preserve"> "Par</w:t>
      </w:r>
      <w:r w:rsidR="008D2B47">
        <w:rPr>
          <w:rFonts w:ascii="Times New Roman" w:hAnsi="Times New Roman"/>
        </w:rPr>
        <w:t xml:space="preserve"> Limbažu novada pašvaldības 2021</w:t>
      </w:r>
      <w:r>
        <w:rPr>
          <w:rFonts w:ascii="Times New Roman" w:hAnsi="Times New Roman"/>
        </w:rPr>
        <w:t xml:space="preserve">.gada budžetu </w:t>
      </w:r>
    </w:p>
    <w:p w:rsidR="00C53335" w:rsidRDefault="008D2B47" w:rsidP="00C53335">
      <w:pPr>
        <w:pStyle w:val="Sarakstarindkopa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laikā no 2021.gada 1.janvāra līdz 2021</w:t>
      </w:r>
      <w:r w:rsidR="00C53335">
        <w:rPr>
          <w:rFonts w:ascii="Times New Roman" w:hAnsi="Times New Roman"/>
        </w:rPr>
        <w:t>.gada 31.decembrim"</w:t>
      </w:r>
    </w:p>
    <w:p w:rsidR="00BE1E29" w:rsidRDefault="00BE1E29" w:rsidP="00BE1E29">
      <w:pPr>
        <w:pStyle w:val="Sarakstarindkopa"/>
        <w:ind w:right="-709"/>
        <w:jc w:val="right"/>
        <w:rPr>
          <w:rFonts w:ascii="Times New Roman" w:hAnsi="Times New Roman"/>
          <w:sz w:val="24"/>
          <w:szCs w:val="24"/>
        </w:rPr>
      </w:pPr>
    </w:p>
    <w:tbl>
      <w:tblPr>
        <w:tblW w:w="16007" w:type="dxa"/>
        <w:tblInd w:w="93" w:type="dxa"/>
        <w:tblLook w:val="04A0" w:firstRow="1" w:lastRow="0" w:firstColumn="1" w:lastColumn="0" w:noHBand="0" w:noVBand="1"/>
      </w:tblPr>
      <w:tblGrid>
        <w:gridCol w:w="443"/>
        <w:gridCol w:w="1840"/>
        <w:gridCol w:w="1420"/>
        <w:gridCol w:w="1480"/>
        <w:gridCol w:w="928"/>
        <w:gridCol w:w="850"/>
        <w:gridCol w:w="931"/>
        <w:gridCol w:w="986"/>
        <w:gridCol w:w="1120"/>
        <w:gridCol w:w="1095"/>
        <w:gridCol w:w="1000"/>
        <w:gridCol w:w="977"/>
        <w:gridCol w:w="1140"/>
        <w:gridCol w:w="737"/>
        <w:gridCol w:w="1060"/>
      </w:tblGrid>
      <w:tr w:rsidR="008D2B47" w:rsidRPr="008D2B47" w:rsidTr="008948C0">
        <w:trPr>
          <w:trHeight w:val="825"/>
        </w:trPr>
        <w:tc>
          <w:tcPr>
            <w:tcW w:w="16007" w:type="dxa"/>
            <w:gridSpan w:val="1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8948C0" w:rsidRDefault="008D2B47" w:rsidP="008D2B47">
            <w:pPr>
              <w:jc w:val="center"/>
              <w:rPr>
                <w:b/>
                <w:bCs/>
              </w:rPr>
            </w:pPr>
            <w:r w:rsidRPr="008D2B47">
              <w:rPr>
                <w:b/>
                <w:bCs/>
              </w:rPr>
              <w:t xml:space="preserve">Valsts mērķdotācija pašvaldības māksliniecisko kolektīvu vadītāju darba samaksai un valsts sociālās apdrošināšanas obligātajām iemaksām </w:t>
            </w:r>
          </w:p>
          <w:p w:rsidR="008D2B47" w:rsidRPr="008D2B47" w:rsidRDefault="008D2B47" w:rsidP="008D2B47">
            <w:pPr>
              <w:jc w:val="center"/>
              <w:rPr>
                <w:b/>
                <w:bCs/>
              </w:rPr>
            </w:pPr>
            <w:r w:rsidRPr="008D2B47">
              <w:rPr>
                <w:b/>
                <w:bCs/>
              </w:rPr>
              <w:t>no 2021.gada 1.janvāra līdz 31.decembrim, EUR</w:t>
            </w:r>
          </w:p>
        </w:tc>
      </w:tr>
      <w:tr w:rsidR="00BF77CA" w:rsidRPr="008D2B47" w:rsidTr="008948C0">
        <w:trPr>
          <w:trHeight w:val="165"/>
        </w:trPr>
        <w:tc>
          <w:tcPr>
            <w:tcW w:w="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</w:rPr>
            </w:pPr>
            <w:r w:rsidRPr="008D2B47">
              <w:rPr>
                <w:b/>
                <w:bCs/>
              </w:rPr>
              <w:t> </w:t>
            </w:r>
          </w:p>
        </w:tc>
        <w:tc>
          <w:tcPr>
            <w:tcW w:w="18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</w:rPr>
            </w:pPr>
            <w:r w:rsidRPr="008D2B47">
              <w:rPr>
                <w:b/>
                <w:bCs/>
              </w:rPr>
              <w:t> </w:t>
            </w:r>
          </w:p>
        </w:tc>
        <w:tc>
          <w:tcPr>
            <w:tcW w:w="142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</w:rPr>
            </w:pPr>
          </w:p>
        </w:tc>
        <w:tc>
          <w:tcPr>
            <w:tcW w:w="148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</w:rPr>
            </w:pPr>
          </w:p>
        </w:tc>
        <w:tc>
          <w:tcPr>
            <w:tcW w:w="928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</w:rPr>
            </w:pPr>
          </w:p>
        </w:tc>
        <w:tc>
          <w:tcPr>
            <w:tcW w:w="93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</w:rPr>
            </w:pPr>
          </w:p>
        </w:tc>
        <w:tc>
          <w:tcPr>
            <w:tcW w:w="98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</w:rPr>
            </w:pPr>
          </w:p>
        </w:tc>
        <w:tc>
          <w:tcPr>
            <w:tcW w:w="112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</w:rPr>
            </w:pPr>
          </w:p>
        </w:tc>
        <w:tc>
          <w:tcPr>
            <w:tcW w:w="109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</w:rPr>
            </w:pPr>
          </w:p>
        </w:tc>
        <w:tc>
          <w:tcPr>
            <w:tcW w:w="100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</w:rPr>
            </w:pPr>
          </w:p>
        </w:tc>
        <w:tc>
          <w:tcPr>
            <w:tcW w:w="97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</w:rPr>
            </w:pPr>
          </w:p>
        </w:tc>
        <w:tc>
          <w:tcPr>
            <w:tcW w:w="114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</w:rPr>
            </w:pPr>
          </w:p>
        </w:tc>
        <w:tc>
          <w:tcPr>
            <w:tcW w:w="73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</w:rPr>
            </w:pPr>
          </w:p>
        </w:tc>
        <w:tc>
          <w:tcPr>
            <w:tcW w:w="10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2B47" w:rsidRPr="008D2B47" w:rsidRDefault="008D2B47" w:rsidP="008D2B47">
            <w:pPr>
              <w:rPr>
                <w:rFonts w:ascii="Arial" w:hAnsi="Arial" w:cs="Arial"/>
                <w:sz w:val="20"/>
                <w:szCs w:val="20"/>
              </w:rPr>
            </w:pPr>
            <w:r w:rsidRPr="008D2B4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F77CA" w:rsidRPr="008D2B47" w:rsidTr="00BF77CA">
        <w:trPr>
          <w:trHeight w:val="1125"/>
        </w:trPr>
        <w:tc>
          <w:tcPr>
            <w:tcW w:w="4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6"/>
                <w:szCs w:val="16"/>
              </w:rPr>
            </w:pPr>
            <w:r w:rsidRPr="008D2B47">
              <w:rPr>
                <w:b/>
                <w:bCs/>
                <w:sz w:val="16"/>
                <w:szCs w:val="16"/>
              </w:rPr>
              <w:t>Nr.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6"/>
                <w:szCs w:val="16"/>
              </w:rPr>
            </w:pPr>
            <w:r w:rsidRPr="008D2B47">
              <w:rPr>
                <w:b/>
                <w:bCs/>
                <w:sz w:val="16"/>
                <w:szCs w:val="16"/>
              </w:rPr>
              <w:t>Iestāde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8"/>
                <w:szCs w:val="18"/>
              </w:rPr>
            </w:pPr>
            <w:r w:rsidRPr="008D2B47">
              <w:rPr>
                <w:b/>
                <w:bCs/>
                <w:sz w:val="18"/>
                <w:szCs w:val="18"/>
              </w:rPr>
              <w:t>Atalgojums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8"/>
                <w:szCs w:val="18"/>
              </w:rPr>
            </w:pPr>
            <w:r w:rsidRPr="008D2B47">
              <w:rPr>
                <w:b/>
                <w:bCs/>
                <w:sz w:val="18"/>
                <w:szCs w:val="18"/>
              </w:rPr>
              <w:t xml:space="preserve">Valsts soc. </w:t>
            </w:r>
            <w:proofErr w:type="spellStart"/>
            <w:r w:rsidRPr="008D2B47">
              <w:rPr>
                <w:b/>
                <w:bCs/>
                <w:sz w:val="18"/>
                <w:szCs w:val="18"/>
              </w:rPr>
              <w:t>apdr</w:t>
            </w:r>
            <w:proofErr w:type="spellEnd"/>
            <w:r w:rsidRPr="008D2B47">
              <w:rPr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8D2B47">
              <w:rPr>
                <w:b/>
                <w:bCs/>
                <w:sz w:val="18"/>
                <w:szCs w:val="18"/>
              </w:rPr>
              <w:t>oblig</w:t>
            </w:r>
            <w:proofErr w:type="spellEnd"/>
            <w:r w:rsidRPr="008D2B47">
              <w:rPr>
                <w:b/>
                <w:bCs/>
                <w:sz w:val="18"/>
                <w:szCs w:val="18"/>
              </w:rPr>
              <w:t>.  iemaksas un sociālā rakstura pabalsti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8D2B47">
              <w:rPr>
                <w:b/>
                <w:bCs/>
                <w:sz w:val="18"/>
                <w:szCs w:val="18"/>
              </w:rPr>
              <w:t>Koman</w:t>
            </w:r>
            <w:proofErr w:type="spellEnd"/>
            <w:r w:rsidR="00BF77CA">
              <w:rPr>
                <w:b/>
                <w:bCs/>
                <w:sz w:val="18"/>
                <w:szCs w:val="18"/>
              </w:rPr>
              <w:t>-</w:t>
            </w:r>
            <w:r w:rsidRPr="008D2B47">
              <w:rPr>
                <w:b/>
                <w:bCs/>
                <w:sz w:val="18"/>
                <w:szCs w:val="18"/>
              </w:rPr>
              <w:t>dējumi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CA" w:rsidRDefault="008D2B47" w:rsidP="008D2B47">
            <w:pPr>
              <w:jc w:val="center"/>
              <w:rPr>
                <w:b/>
                <w:bCs/>
                <w:sz w:val="18"/>
                <w:szCs w:val="18"/>
              </w:rPr>
            </w:pPr>
            <w:r w:rsidRPr="008D2B47">
              <w:rPr>
                <w:b/>
                <w:bCs/>
                <w:sz w:val="18"/>
                <w:szCs w:val="18"/>
              </w:rPr>
              <w:t>Pakal</w:t>
            </w:r>
            <w:r w:rsidR="00BF77CA">
              <w:rPr>
                <w:b/>
                <w:bCs/>
                <w:sz w:val="18"/>
                <w:szCs w:val="18"/>
              </w:rPr>
              <w:t>-</w:t>
            </w:r>
          </w:p>
          <w:p w:rsidR="008D2B47" w:rsidRPr="008D2B47" w:rsidRDefault="008D2B47" w:rsidP="008D2B47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8D2B47">
              <w:rPr>
                <w:b/>
                <w:bCs/>
                <w:sz w:val="18"/>
                <w:szCs w:val="18"/>
              </w:rPr>
              <w:t>pojumi</w:t>
            </w:r>
            <w:proofErr w:type="spellEnd"/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8"/>
                <w:szCs w:val="18"/>
              </w:rPr>
            </w:pPr>
            <w:r w:rsidRPr="008D2B47">
              <w:rPr>
                <w:b/>
                <w:bCs/>
                <w:sz w:val="18"/>
                <w:szCs w:val="18"/>
              </w:rPr>
              <w:t>Krājumi, materiāli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8"/>
                <w:szCs w:val="18"/>
              </w:rPr>
            </w:pPr>
            <w:r w:rsidRPr="008D2B47">
              <w:rPr>
                <w:b/>
                <w:bCs/>
                <w:sz w:val="18"/>
                <w:szCs w:val="18"/>
              </w:rPr>
              <w:t>Grāmatas un žurnāli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8"/>
                <w:szCs w:val="18"/>
              </w:rPr>
            </w:pPr>
            <w:r w:rsidRPr="008D2B47">
              <w:rPr>
                <w:b/>
                <w:bCs/>
                <w:sz w:val="18"/>
                <w:szCs w:val="18"/>
              </w:rPr>
              <w:t>Budžeta iestāžu nodokļu maksājumi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20"/>
                <w:szCs w:val="20"/>
              </w:rPr>
            </w:pPr>
            <w:r w:rsidRPr="008D2B47">
              <w:rPr>
                <w:b/>
                <w:bCs/>
                <w:sz w:val="20"/>
                <w:szCs w:val="20"/>
              </w:rPr>
              <w:t>Subsīdijas un dotācijas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8"/>
                <w:szCs w:val="18"/>
              </w:rPr>
            </w:pPr>
            <w:r w:rsidRPr="008D2B47">
              <w:rPr>
                <w:b/>
                <w:bCs/>
                <w:sz w:val="18"/>
                <w:szCs w:val="18"/>
              </w:rPr>
              <w:t>Procentu izdevumi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8"/>
                <w:szCs w:val="18"/>
              </w:rPr>
            </w:pPr>
            <w:r w:rsidRPr="008D2B47">
              <w:rPr>
                <w:b/>
                <w:bCs/>
                <w:sz w:val="18"/>
                <w:szCs w:val="18"/>
              </w:rPr>
              <w:t>Pamat</w:t>
            </w:r>
            <w:r w:rsidR="00BF77CA">
              <w:rPr>
                <w:b/>
                <w:bCs/>
                <w:sz w:val="18"/>
                <w:szCs w:val="18"/>
              </w:rPr>
              <w:t>-</w:t>
            </w:r>
            <w:r w:rsidRPr="008D2B47">
              <w:rPr>
                <w:b/>
                <w:bCs/>
                <w:sz w:val="18"/>
                <w:szCs w:val="18"/>
              </w:rPr>
              <w:t>kapitāla veidošana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8"/>
                <w:szCs w:val="18"/>
              </w:rPr>
            </w:pPr>
            <w:r w:rsidRPr="008D2B47">
              <w:rPr>
                <w:b/>
                <w:bCs/>
                <w:sz w:val="18"/>
                <w:szCs w:val="18"/>
              </w:rPr>
              <w:t xml:space="preserve">Sociālā rakstura maksājumi 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8"/>
                <w:szCs w:val="18"/>
              </w:rPr>
            </w:pPr>
            <w:r w:rsidRPr="008D2B47">
              <w:rPr>
                <w:b/>
                <w:bCs/>
                <w:sz w:val="18"/>
                <w:szCs w:val="18"/>
              </w:rPr>
              <w:t>Trans</w:t>
            </w:r>
            <w:r w:rsidR="00BF77CA">
              <w:rPr>
                <w:b/>
                <w:bCs/>
                <w:sz w:val="18"/>
                <w:szCs w:val="18"/>
              </w:rPr>
              <w:t>-</w:t>
            </w:r>
            <w:proofErr w:type="spellStart"/>
            <w:r w:rsidRPr="008D2B47">
              <w:rPr>
                <w:b/>
                <w:bCs/>
                <w:sz w:val="18"/>
                <w:szCs w:val="18"/>
              </w:rPr>
              <w:t>ferti</w:t>
            </w:r>
            <w:proofErr w:type="spellEnd"/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6"/>
                <w:szCs w:val="16"/>
              </w:rPr>
            </w:pPr>
            <w:r w:rsidRPr="008D2B47">
              <w:rPr>
                <w:b/>
                <w:bCs/>
                <w:sz w:val="16"/>
                <w:szCs w:val="16"/>
              </w:rPr>
              <w:t>2021. gada plāns</w:t>
            </w:r>
          </w:p>
        </w:tc>
      </w:tr>
      <w:tr w:rsidR="00BF77CA" w:rsidRPr="008D2B47" w:rsidTr="00BF77CA">
        <w:trPr>
          <w:trHeight w:val="240"/>
        </w:trPr>
        <w:tc>
          <w:tcPr>
            <w:tcW w:w="4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47" w:rsidRPr="008D2B47" w:rsidRDefault="008D2B47" w:rsidP="008D2B4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B47" w:rsidRPr="008D2B47" w:rsidRDefault="008D2B47" w:rsidP="008D2B47">
            <w:pPr>
              <w:jc w:val="right"/>
              <w:rPr>
                <w:b/>
                <w:bCs/>
                <w:sz w:val="16"/>
                <w:szCs w:val="16"/>
              </w:rPr>
            </w:pPr>
            <w:r w:rsidRPr="008D2B47">
              <w:rPr>
                <w:b/>
                <w:bCs/>
                <w:sz w:val="16"/>
                <w:szCs w:val="16"/>
              </w:rPr>
              <w:t>Kods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6"/>
                <w:szCs w:val="16"/>
              </w:rPr>
            </w:pPr>
            <w:r w:rsidRPr="008D2B47">
              <w:rPr>
                <w:b/>
                <w:bCs/>
                <w:sz w:val="16"/>
                <w:szCs w:val="16"/>
              </w:rPr>
              <w:t>1100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6"/>
                <w:szCs w:val="16"/>
              </w:rPr>
            </w:pPr>
            <w:r w:rsidRPr="008D2B47">
              <w:rPr>
                <w:b/>
                <w:bCs/>
                <w:sz w:val="16"/>
                <w:szCs w:val="16"/>
              </w:rPr>
              <w:t>1200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6"/>
                <w:szCs w:val="16"/>
              </w:rPr>
            </w:pPr>
            <w:r w:rsidRPr="008D2B47">
              <w:rPr>
                <w:b/>
                <w:bCs/>
                <w:sz w:val="16"/>
                <w:szCs w:val="16"/>
              </w:rPr>
              <w:t>2100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6"/>
                <w:szCs w:val="16"/>
              </w:rPr>
            </w:pPr>
            <w:r w:rsidRPr="008D2B47">
              <w:rPr>
                <w:b/>
                <w:bCs/>
                <w:sz w:val="16"/>
                <w:szCs w:val="16"/>
              </w:rPr>
              <w:t>2200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6"/>
                <w:szCs w:val="16"/>
              </w:rPr>
            </w:pPr>
            <w:r w:rsidRPr="008D2B47">
              <w:rPr>
                <w:b/>
                <w:bCs/>
                <w:sz w:val="16"/>
                <w:szCs w:val="16"/>
              </w:rPr>
              <w:t>2300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6"/>
                <w:szCs w:val="16"/>
              </w:rPr>
            </w:pPr>
            <w:r w:rsidRPr="008D2B47">
              <w:rPr>
                <w:b/>
                <w:bCs/>
                <w:sz w:val="16"/>
                <w:szCs w:val="16"/>
              </w:rPr>
              <w:t>2400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6"/>
                <w:szCs w:val="16"/>
              </w:rPr>
            </w:pPr>
            <w:r w:rsidRPr="008D2B47">
              <w:rPr>
                <w:b/>
                <w:bCs/>
                <w:sz w:val="16"/>
                <w:szCs w:val="16"/>
              </w:rPr>
              <w:t>2500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6"/>
                <w:szCs w:val="16"/>
              </w:rPr>
            </w:pPr>
            <w:r w:rsidRPr="008D2B47">
              <w:rPr>
                <w:b/>
                <w:bCs/>
                <w:sz w:val="16"/>
                <w:szCs w:val="16"/>
              </w:rPr>
              <w:t>3000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6"/>
                <w:szCs w:val="16"/>
              </w:rPr>
            </w:pPr>
            <w:r w:rsidRPr="008D2B47">
              <w:rPr>
                <w:b/>
                <w:bCs/>
                <w:sz w:val="16"/>
                <w:szCs w:val="16"/>
              </w:rPr>
              <w:t>4000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6"/>
                <w:szCs w:val="16"/>
              </w:rPr>
            </w:pPr>
            <w:r w:rsidRPr="008D2B47">
              <w:rPr>
                <w:b/>
                <w:bCs/>
                <w:sz w:val="16"/>
                <w:szCs w:val="16"/>
              </w:rPr>
              <w:t>5000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6"/>
                <w:szCs w:val="16"/>
              </w:rPr>
            </w:pPr>
            <w:r w:rsidRPr="008D2B47">
              <w:rPr>
                <w:b/>
                <w:bCs/>
                <w:sz w:val="16"/>
                <w:szCs w:val="16"/>
              </w:rPr>
              <w:t>6000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6"/>
                <w:szCs w:val="16"/>
              </w:rPr>
            </w:pPr>
            <w:r w:rsidRPr="008D2B47">
              <w:rPr>
                <w:b/>
                <w:bCs/>
                <w:sz w:val="16"/>
                <w:szCs w:val="16"/>
              </w:rPr>
              <w:t>7000</w:t>
            </w:r>
          </w:p>
        </w:tc>
        <w:tc>
          <w:tcPr>
            <w:tcW w:w="106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47" w:rsidRPr="008D2B47" w:rsidRDefault="008D2B47" w:rsidP="008D2B47">
            <w:pPr>
              <w:rPr>
                <w:b/>
                <w:bCs/>
                <w:sz w:val="16"/>
                <w:szCs w:val="16"/>
              </w:rPr>
            </w:pPr>
          </w:p>
        </w:tc>
      </w:tr>
      <w:tr w:rsidR="00BF77CA" w:rsidRPr="008D2B47" w:rsidTr="00BF77CA">
        <w:trPr>
          <w:trHeight w:val="47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6"/>
                <w:szCs w:val="16"/>
              </w:rPr>
            </w:pPr>
            <w:r w:rsidRPr="008D2B4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6"/>
                <w:szCs w:val="16"/>
              </w:rPr>
            </w:pPr>
            <w:r w:rsidRPr="008D2B47">
              <w:rPr>
                <w:b/>
                <w:bCs/>
                <w:sz w:val="16"/>
                <w:szCs w:val="16"/>
              </w:rPr>
              <w:t>Limbažu kultūras nams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8 764,11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2 067,45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6"/>
                <w:szCs w:val="16"/>
              </w:rPr>
            </w:pPr>
            <w:r w:rsidRPr="008D2B47">
              <w:rPr>
                <w:b/>
                <w:bCs/>
                <w:sz w:val="16"/>
                <w:szCs w:val="16"/>
              </w:rPr>
              <w:t>10 831,56</w:t>
            </w:r>
          </w:p>
        </w:tc>
      </w:tr>
      <w:tr w:rsidR="00BF77CA" w:rsidRPr="008D2B47" w:rsidTr="00BF77CA">
        <w:trPr>
          <w:trHeight w:val="24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6"/>
                <w:szCs w:val="16"/>
              </w:rPr>
            </w:pPr>
            <w:r w:rsidRPr="008D2B4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6"/>
                <w:szCs w:val="16"/>
              </w:rPr>
            </w:pPr>
            <w:r w:rsidRPr="008D2B47">
              <w:rPr>
                <w:b/>
                <w:bCs/>
                <w:sz w:val="16"/>
                <w:szCs w:val="16"/>
              </w:rPr>
              <w:t>Pāles kultūras nams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325,27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76,73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6"/>
                <w:szCs w:val="16"/>
              </w:rPr>
            </w:pPr>
            <w:r w:rsidRPr="008D2B47">
              <w:rPr>
                <w:b/>
                <w:bCs/>
                <w:sz w:val="16"/>
                <w:szCs w:val="16"/>
              </w:rPr>
              <w:t>402,00</w:t>
            </w:r>
          </w:p>
        </w:tc>
      </w:tr>
      <w:tr w:rsidR="00BF77CA" w:rsidRPr="008D2B47" w:rsidTr="00BF77CA">
        <w:trPr>
          <w:trHeight w:val="24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6"/>
                <w:szCs w:val="16"/>
              </w:rPr>
            </w:pPr>
            <w:r w:rsidRPr="008D2B4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6"/>
                <w:szCs w:val="16"/>
              </w:rPr>
            </w:pPr>
            <w:r w:rsidRPr="008D2B47">
              <w:rPr>
                <w:b/>
                <w:bCs/>
                <w:sz w:val="16"/>
                <w:szCs w:val="16"/>
              </w:rPr>
              <w:t>Skultes kultūras integrācijas centrs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1 946,66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459,22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6"/>
                <w:szCs w:val="16"/>
              </w:rPr>
            </w:pPr>
            <w:r w:rsidRPr="008D2B47">
              <w:rPr>
                <w:b/>
                <w:bCs/>
                <w:sz w:val="16"/>
                <w:szCs w:val="16"/>
              </w:rPr>
              <w:t>2 405,88</w:t>
            </w:r>
          </w:p>
        </w:tc>
      </w:tr>
      <w:tr w:rsidR="00BF77CA" w:rsidRPr="008D2B47" w:rsidTr="00BF77CA">
        <w:trPr>
          <w:trHeight w:val="24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6"/>
                <w:szCs w:val="16"/>
              </w:rPr>
            </w:pPr>
            <w:r w:rsidRPr="008D2B4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6"/>
                <w:szCs w:val="16"/>
              </w:rPr>
            </w:pPr>
            <w:r w:rsidRPr="008D2B47">
              <w:rPr>
                <w:b/>
                <w:bCs/>
                <w:sz w:val="16"/>
                <w:szCs w:val="16"/>
              </w:rPr>
              <w:t>Sporta un kultūras centrs "Vidriži"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974,16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229,80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6"/>
                <w:szCs w:val="16"/>
              </w:rPr>
            </w:pPr>
            <w:r w:rsidRPr="008D2B47">
              <w:rPr>
                <w:b/>
                <w:bCs/>
                <w:sz w:val="16"/>
                <w:szCs w:val="16"/>
              </w:rPr>
              <w:t>1 203,96</w:t>
            </w:r>
          </w:p>
        </w:tc>
      </w:tr>
      <w:tr w:rsidR="00BF77CA" w:rsidRPr="008D2B47" w:rsidTr="00BF77CA">
        <w:trPr>
          <w:trHeight w:val="24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6"/>
                <w:szCs w:val="16"/>
              </w:rPr>
            </w:pPr>
            <w:r w:rsidRPr="008D2B4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6"/>
                <w:szCs w:val="16"/>
              </w:rPr>
            </w:pPr>
            <w:r w:rsidRPr="008D2B47">
              <w:rPr>
                <w:b/>
                <w:bCs/>
                <w:sz w:val="16"/>
                <w:szCs w:val="16"/>
              </w:rPr>
              <w:t>Pociema kultūras nams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1 297,77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306,15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6"/>
                <w:szCs w:val="16"/>
              </w:rPr>
            </w:pPr>
            <w:r w:rsidRPr="008D2B47">
              <w:rPr>
                <w:b/>
                <w:bCs/>
                <w:sz w:val="16"/>
                <w:szCs w:val="16"/>
              </w:rPr>
              <w:t>1 603,92</w:t>
            </w:r>
          </w:p>
        </w:tc>
      </w:tr>
      <w:tr w:rsidR="00BF77CA" w:rsidRPr="008D2B47" w:rsidTr="00BF77CA">
        <w:trPr>
          <w:trHeight w:val="24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6"/>
                <w:szCs w:val="16"/>
              </w:rPr>
            </w:pPr>
            <w:r w:rsidRPr="008D2B4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6"/>
                <w:szCs w:val="16"/>
              </w:rPr>
            </w:pPr>
            <w:r w:rsidRPr="008D2B47">
              <w:rPr>
                <w:b/>
                <w:bCs/>
                <w:sz w:val="16"/>
                <w:szCs w:val="16"/>
              </w:rPr>
              <w:t>Viļķenes kultūras nams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1 297,77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306,15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6"/>
                <w:szCs w:val="16"/>
              </w:rPr>
            </w:pPr>
            <w:r w:rsidRPr="008D2B47">
              <w:rPr>
                <w:b/>
                <w:bCs/>
                <w:sz w:val="16"/>
                <w:szCs w:val="16"/>
              </w:rPr>
              <w:t>1 603,92</w:t>
            </w:r>
          </w:p>
        </w:tc>
      </w:tr>
      <w:tr w:rsidR="00BF77CA" w:rsidRPr="008D2B47" w:rsidTr="00BF77CA">
        <w:trPr>
          <w:trHeight w:val="24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6"/>
                <w:szCs w:val="16"/>
              </w:rPr>
            </w:pPr>
            <w:r w:rsidRPr="008D2B47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6"/>
                <w:szCs w:val="16"/>
              </w:rPr>
            </w:pPr>
            <w:r w:rsidRPr="008D2B47">
              <w:rPr>
                <w:b/>
                <w:bCs/>
                <w:sz w:val="16"/>
                <w:szCs w:val="16"/>
              </w:rPr>
              <w:t>Sabiedriskais centrs "Lādes Vītoli"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648,89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153,07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6"/>
                <w:szCs w:val="16"/>
              </w:rPr>
            </w:pPr>
            <w:r w:rsidRPr="008D2B47">
              <w:rPr>
                <w:b/>
                <w:bCs/>
                <w:sz w:val="16"/>
                <w:szCs w:val="16"/>
              </w:rPr>
              <w:t>801,96</w:t>
            </w:r>
          </w:p>
        </w:tc>
      </w:tr>
      <w:tr w:rsidR="00BF77CA" w:rsidRPr="008D2B47" w:rsidTr="00BF77CA">
        <w:trPr>
          <w:trHeight w:val="24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6"/>
                <w:szCs w:val="16"/>
              </w:rPr>
            </w:pPr>
            <w:r w:rsidRPr="008D2B47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6"/>
                <w:szCs w:val="16"/>
              </w:rPr>
            </w:pPr>
            <w:r w:rsidRPr="008D2B47">
              <w:rPr>
                <w:b/>
                <w:bCs/>
                <w:sz w:val="16"/>
                <w:szCs w:val="16"/>
              </w:rPr>
              <w:t>Limbažu bērnu un jauniešu centrs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648,89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153,07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6"/>
                <w:szCs w:val="16"/>
              </w:rPr>
            </w:pPr>
            <w:r w:rsidRPr="008D2B47">
              <w:rPr>
                <w:b/>
                <w:bCs/>
                <w:sz w:val="16"/>
                <w:szCs w:val="16"/>
              </w:rPr>
              <w:t>801,96</w:t>
            </w:r>
          </w:p>
        </w:tc>
      </w:tr>
      <w:tr w:rsidR="00BF77CA" w:rsidRPr="008D2B47" w:rsidTr="00BF77CA">
        <w:trPr>
          <w:trHeight w:val="24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6"/>
                <w:szCs w:val="16"/>
              </w:rPr>
            </w:pPr>
            <w:r w:rsidRPr="008D2B47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6"/>
                <w:szCs w:val="16"/>
              </w:rPr>
            </w:pPr>
            <w:r w:rsidRPr="008D2B47">
              <w:rPr>
                <w:b/>
                <w:bCs/>
                <w:sz w:val="16"/>
                <w:szCs w:val="16"/>
              </w:rPr>
              <w:t>Limbažu Mūzikas un mākslas skola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648,89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153,07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6"/>
                <w:szCs w:val="16"/>
              </w:rPr>
            </w:pPr>
            <w:r w:rsidRPr="008D2B47">
              <w:rPr>
                <w:b/>
                <w:bCs/>
                <w:sz w:val="16"/>
                <w:szCs w:val="16"/>
              </w:rPr>
              <w:t>801,96</w:t>
            </w:r>
          </w:p>
        </w:tc>
      </w:tr>
      <w:tr w:rsidR="00BF77CA" w:rsidRPr="008D2B47" w:rsidTr="00BF77CA">
        <w:trPr>
          <w:trHeight w:val="24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6"/>
                <w:szCs w:val="16"/>
              </w:rPr>
            </w:pPr>
            <w:r w:rsidRPr="008D2B47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6"/>
                <w:szCs w:val="16"/>
              </w:rPr>
            </w:pPr>
            <w:r w:rsidRPr="008D2B47">
              <w:rPr>
                <w:b/>
                <w:bCs/>
                <w:sz w:val="16"/>
                <w:szCs w:val="16"/>
              </w:rPr>
              <w:t>Umurgas kultūras nams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648,89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153,07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6"/>
                <w:szCs w:val="16"/>
              </w:rPr>
            </w:pPr>
            <w:r w:rsidRPr="008D2B47">
              <w:rPr>
                <w:b/>
                <w:bCs/>
                <w:sz w:val="16"/>
                <w:szCs w:val="16"/>
              </w:rPr>
              <w:t>801,96</w:t>
            </w:r>
          </w:p>
        </w:tc>
      </w:tr>
      <w:tr w:rsidR="00BF77CA" w:rsidRPr="008D2B47" w:rsidTr="00BF77CA">
        <w:trPr>
          <w:trHeight w:val="45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6"/>
                <w:szCs w:val="16"/>
              </w:rPr>
            </w:pPr>
            <w:r w:rsidRPr="008D2B47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6"/>
                <w:szCs w:val="16"/>
              </w:rPr>
            </w:pPr>
            <w:r w:rsidRPr="008D2B47">
              <w:rPr>
                <w:b/>
                <w:bCs/>
                <w:sz w:val="16"/>
                <w:szCs w:val="16"/>
              </w:rPr>
              <w:t>Limbažu novada pašvaldības administrācija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0,00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sz w:val="16"/>
                <w:szCs w:val="16"/>
              </w:rPr>
            </w:pPr>
            <w:r w:rsidRPr="008D2B47">
              <w:rPr>
                <w:sz w:val="16"/>
                <w:szCs w:val="16"/>
              </w:rPr>
              <w:t>17,61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6"/>
                <w:szCs w:val="16"/>
              </w:rPr>
            </w:pPr>
            <w:r w:rsidRPr="008D2B47">
              <w:rPr>
                <w:b/>
                <w:bCs/>
                <w:sz w:val="16"/>
                <w:szCs w:val="16"/>
              </w:rPr>
              <w:t>17,61</w:t>
            </w:r>
          </w:p>
        </w:tc>
      </w:tr>
      <w:tr w:rsidR="00BF77CA" w:rsidRPr="008D2B47" w:rsidTr="00BF77CA">
        <w:trPr>
          <w:trHeight w:val="22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6"/>
                <w:szCs w:val="16"/>
              </w:rPr>
            </w:pPr>
            <w:r w:rsidRPr="008D2B47"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B47" w:rsidRPr="008D2B47" w:rsidRDefault="008D2B47" w:rsidP="008D2B47">
            <w:pPr>
              <w:jc w:val="right"/>
              <w:rPr>
                <w:b/>
                <w:bCs/>
                <w:sz w:val="16"/>
                <w:szCs w:val="16"/>
              </w:rPr>
            </w:pPr>
            <w:r w:rsidRPr="008D2B47">
              <w:rPr>
                <w:b/>
                <w:bCs/>
                <w:sz w:val="16"/>
                <w:szCs w:val="16"/>
              </w:rPr>
              <w:t>KOPĀ: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6"/>
                <w:szCs w:val="16"/>
              </w:rPr>
            </w:pPr>
            <w:r w:rsidRPr="008D2B47">
              <w:rPr>
                <w:b/>
                <w:bCs/>
                <w:sz w:val="16"/>
                <w:szCs w:val="16"/>
              </w:rPr>
              <w:t>17 201,30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6"/>
                <w:szCs w:val="16"/>
              </w:rPr>
            </w:pPr>
            <w:r w:rsidRPr="008D2B47">
              <w:rPr>
                <w:b/>
                <w:bCs/>
                <w:sz w:val="16"/>
                <w:szCs w:val="16"/>
              </w:rPr>
              <w:t>4 057,78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6"/>
                <w:szCs w:val="16"/>
              </w:rPr>
            </w:pPr>
            <w:r w:rsidRPr="008D2B4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6"/>
                <w:szCs w:val="16"/>
              </w:rPr>
            </w:pPr>
            <w:r w:rsidRPr="008D2B4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6"/>
                <w:szCs w:val="16"/>
              </w:rPr>
            </w:pPr>
            <w:r w:rsidRPr="008D2B4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6"/>
                <w:szCs w:val="16"/>
              </w:rPr>
            </w:pPr>
            <w:r w:rsidRPr="008D2B4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6"/>
                <w:szCs w:val="16"/>
              </w:rPr>
            </w:pPr>
            <w:r w:rsidRPr="008D2B4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6"/>
                <w:szCs w:val="16"/>
              </w:rPr>
            </w:pPr>
            <w:r w:rsidRPr="008D2B4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6"/>
                <w:szCs w:val="16"/>
              </w:rPr>
            </w:pPr>
            <w:r w:rsidRPr="008D2B4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6"/>
                <w:szCs w:val="16"/>
              </w:rPr>
            </w:pPr>
            <w:r w:rsidRPr="008D2B4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6"/>
                <w:szCs w:val="16"/>
              </w:rPr>
            </w:pPr>
            <w:r w:rsidRPr="008D2B4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6"/>
                <w:szCs w:val="16"/>
              </w:rPr>
            </w:pPr>
            <w:r w:rsidRPr="008D2B47">
              <w:rPr>
                <w:b/>
                <w:bCs/>
                <w:sz w:val="16"/>
                <w:szCs w:val="16"/>
              </w:rPr>
              <w:t>17,61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B47" w:rsidRPr="008D2B47" w:rsidRDefault="008D2B47" w:rsidP="008D2B47">
            <w:pPr>
              <w:jc w:val="center"/>
              <w:rPr>
                <w:b/>
                <w:bCs/>
                <w:sz w:val="16"/>
                <w:szCs w:val="16"/>
              </w:rPr>
            </w:pPr>
            <w:r w:rsidRPr="008D2B47">
              <w:rPr>
                <w:b/>
                <w:bCs/>
                <w:sz w:val="16"/>
                <w:szCs w:val="16"/>
              </w:rPr>
              <w:t>21 276,69</w:t>
            </w:r>
          </w:p>
        </w:tc>
      </w:tr>
    </w:tbl>
    <w:p w:rsidR="00200237" w:rsidRPr="00B74924" w:rsidRDefault="00200237" w:rsidP="0013194E">
      <w:pPr>
        <w:pStyle w:val="Sarakstarindkopa"/>
        <w:ind w:right="-456"/>
        <w:jc w:val="center"/>
        <w:rPr>
          <w:rFonts w:ascii="Times New Roman" w:hAnsi="Times New Roman"/>
          <w:sz w:val="24"/>
          <w:szCs w:val="24"/>
        </w:rPr>
      </w:pPr>
    </w:p>
    <w:p w:rsidR="00A708AB" w:rsidRPr="00273A3A" w:rsidRDefault="00A708AB" w:rsidP="00A708AB">
      <w:pPr>
        <w:rPr>
          <w:sz w:val="20"/>
          <w:szCs w:val="20"/>
        </w:rPr>
      </w:pPr>
      <w:r w:rsidRPr="00273A3A">
        <w:rPr>
          <w:sz w:val="20"/>
          <w:szCs w:val="20"/>
        </w:rPr>
        <w:t>S.Mitrevica – Galīte, 28652956</w:t>
      </w:r>
    </w:p>
    <w:p w:rsidR="00A708AB" w:rsidRPr="00273A3A" w:rsidRDefault="00A708AB" w:rsidP="00A708AB">
      <w:pPr>
        <w:rPr>
          <w:sz w:val="20"/>
          <w:szCs w:val="20"/>
        </w:rPr>
      </w:pPr>
      <w:r w:rsidRPr="00273A3A">
        <w:rPr>
          <w:sz w:val="20"/>
          <w:szCs w:val="20"/>
        </w:rPr>
        <w:t>S.Upīte, 26434702</w:t>
      </w:r>
    </w:p>
    <w:p w:rsidR="00E245E4" w:rsidRPr="00A708AB" w:rsidRDefault="008D2B47">
      <w:pPr>
        <w:rPr>
          <w:sz w:val="20"/>
          <w:szCs w:val="20"/>
        </w:rPr>
      </w:pPr>
      <w:r>
        <w:rPr>
          <w:sz w:val="20"/>
          <w:szCs w:val="20"/>
        </w:rPr>
        <w:t>L.Liepiņa</w:t>
      </w:r>
      <w:r w:rsidR="00A708AB" w:rsidRPr="00273A3A">
        <w:rPr>
          <w:sz w:val="20"/>
          <w:szCs w:val="20"/>
        </w:rPr>
        <w:t xml:space="preserve">, </w:t>
      </w:r>
      <w:r>
        <w:rPr>
          <w:sz w:val="20"/>
          <w:szCs w:val="20"/>
        </w:rPr>
        <w:t>28780449</w:t>
      </w:r>
    </w:p>
    <w:sectPr w:rsidR="00E245E4" w:rsidRPr="00A708AB" w:rsidSect="00A97D64">
      <w:pgSz w:w="16838" w:h="11906" w:orient="landscape" w:code="9"/>
      <w:pgMar w:top="426" w:right="1103" w:bottom="284" w:left="426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8AB"/>
    <w:rsid w:val="0013194E"/>
    <w:rsid w:val="00194668"/>
    <w:rsid w:val="00200237"/>
    <w:rsid w:val="002727A4"/>
    <w:rsid w:val="00347D31"/>
    <w:rsid w:val="00427EDA"/>
    <w:rsid w:val="00486B1F"/>
    <w:rsid w:val="004E505B"/>
    <w:rsid w:val="00515950"/>
    <w:rsid w:val="00571515"/>
    <w:rsid w:val="006D6822"/>
    <w:rsid w:val="007A2AA4"/>
    <w:rsid w:val="008948C0"/>
    <w:rsid w:val="008D2B47"/>
    <w:rsid w:val="00A708AB"/>
    <w:rsid w:val="00A97D64"/>
    <w:rsid w:val="00B6380C"/>
    <w:rsid w:val="00BA1AF9"/>
    <w:rsid w:val="00BE1E29"/>
    <w:rsid w:val="00BF77CA"/>
    <w:rsid w:val="00C35630"/>
    <w:rsid w:val="00C53335"/>
    <w:rsid w:val="00DC084A"/>
    <w:rsid w:val="00E2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3EF9FA-E95F-4FED-9094-103E2643E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708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A708A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Galvene">
    <w:name w:val="header"/>
    <w:basedOn w:val="Parasts"/>
    <w:link w:val="GalveneRakstz"/>
    <w:unhideWhenUsed/>
    <w:rsid w:val="00BE1E29"/>
    <w:pPr>
      <w:tabs>
        <w:tab w:val="center" w:pos="4153"/>
        <w:tab w:val="right" w:pos="8306"/>
      </w:tabs>
      <w:suppressAutoHyphens/>
    </w:pPr>
    <w:rPr>
      <w:sz w:val="20"/>
      <w:szCs w:val="20"/>
      <w:lang w:val="en-AU" w:eastAsia="ar-SA"/>
    </w:rPr>
  </w:style>
  <w:style w:type="character" w:customStyle="1" w:styleId="GalveneRakstz">
    <w:name w:val="Galvene Rakstz."/>
    <w:basedOn w:val="Noklusjumarindkopasfonts"/>
    <w:link w:val="Galvene"/>
    <w:rsid w:val="00BE1E29"/>
    <w:rPr>
      <w:rFonts w:ascii="Times New Roman" w:eastAsia="Times New Roman" w:hAnsi="Times New Roman" w:cs="Times New Roman"/>
      <w:sz w:val="20"/>
      <w:szCs w:val="20"/>
      <w:lang w:val="en-A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03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9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1115</Words>
  <Characters>637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Rutkovska</dc:creator>
  <cp:keywords/>
  <dc:description/>
  <cp:lastModifiedBy>Dace Tauriņa</cp:lastModifiedBy>
  <cp:revision>25</cp:revision>
  <cp:lastPrinted>2021-02-01T13:56:00Z</cp:lastPrinted>
  <dcterms:created xsi:type="dcterms:W3CDTF">2018-01-29T16:13:00Z</dcterms:created>
  <dcterms:modified xsi:type="dcterms:W3CDTF">2021-02-01T13:56:00Z</dcterms:modified>
</cp:coreProperties>
</file>